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1E" w:rsidRPr="007D058D" w:rsidRDefault="00897D1E" w:rsidP="00897D1E">
      <w:pPr>
        <w:shd w:val="clear" w:color="auto" w:fill="C6D9F1"/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7D058D">
        <w:rPr>
          <w:rFonts w:ascii="Calibri" w:hAnsi="Calibri" w:cs="Arial"/>
          <w:b/>
          <w:bCs/>
          <w:i/>
          <w:iCs/>
          <w:sz w:val="28"/>
          <w:szCs w:val="28"/>
        </w:rPr>
        <w:t xml:space="preserve">ВРСТА, ТЕХНИЧКЕ КАРАКТЕРИСТИКЕ (СПЕЦИФИКАЦИЈЕ), КВАЛИТЕТ, КОЛИЧИНА И ОПИС ДОБАРА, РАДОВА ИЛИ УСЛУГА, НАЧИН СПРОВОЂЕЊА КОНТРОЛЕ И ОБЕЗБЕЂИВАЊА ГАРАНЦИЈЕ КВАЛИТЕТА, РОК ИЗВРШЕЊА, </w:t>
      </w:r>
      <w:r w:rsidRPr="007D058D">
        <w:rPr>
          <w:rFonts w:ascii="Calibri" w:hAnsi="Calibri" w:cs="Arial"/>
          <w:b/>
          <w:bCs/>
          <w:i/>
          <w:iCs/>
          <w:sz w:val="28"/>
          <w:szCs w:val="28"/>
          <w:lang w:val="sr-Cyrl-CS"/>
        </w:rPr>
        <w:t xml:space="preserve">МЕСТО ИЗВРШЕЊА </w:t>
      </w:r>
      <w:r w:rsidRPr="007D058D">
        <w:rPr>
          <w:rFonts w:ascii="Calibri" w:hAnsi="Calibri" w:cs="Arial"/>
          <w:b/>
          <w:bCs/>
          <w:i/>
          <w:iCs/>
          <w:sz w:val="28"/>
          <w:szCs w:val="28"/>
        </w:rPr>
        <w:t>ИЛИ ИСПОРУКЕ ДОБАРА, ЕВЕНТУАЛНЕ ДОДАТНЕ УСЛУГЕ И СЛ.</w:t>
      </w:r>
    </w:p>
    <w:tbl>
      <w:tblPr>
        <w:tblW w:w="0" w:type="auto"/>
        <w:tblInd w:w="55" w:type="dxa"/>
        <w:shd w:val="clear" w:color="auto" w:fill="F2F2F2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36"/>
      </w:tblGrid>
      <w:tr w:rsidR="00897D1E" w:rsidRPr="007D058D" w:rsidTr="00421CFB">
        <w:tc>
          <w:tcPr>
            <w:tcW w:w="90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:rsidR="00C17CFE" w:rsidRDefault="00C17CFE" w:rsidP="00897D1E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Calibri" w:hAnsi="Calibri"/>
                <w:b/>
                <w:bCs/>
              </w:rPr>
            </w:pPr>
          </w:p>
          <w:p w:rsidR="00897D1E" w:rsidRPr="00671F42" w:rsidRDefault="00897D1E" w:rsidP="00897D1E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Calibri" w:hAnsi="Calibri"/>
                <w:b/>
                <w:bCs/>
              </w:rPr>
            </w:pPr>
            <w:r w:rsidRPr="00671F42">
              <w:rPr>
                <w:rFonts w:ascii="Calibri" w:hAnsi="Calibri"/>
                <w:b/>
                <w:bCs/>
              </w:rPr>
              <w:t>1. Врста, количина и опис добара</w:t>
            </w:r>
            <w:r>
              <w:rPr>
                <w:rFonts w:ascii="Calibri" w:hAnsi="Calibri"/>
                <w:b/>
                <w:bCs/>
              </w:rPr>
              <w:t xml:space="preserve"> за </w:t>
            </w:r>
            <w:r>
              <w:rPr>
                <w:rFonts w:ascii="Calibri" w:hAnsi="Calibri"/>
                <w:b/>
                <w:bCs/>
                <w:lang w:val="ru-RU"/>
              </w:rPr>
              <w:t>Партију</w:t>
            </w:r>
            <w:r w:rsidRPr="00671F42">
              <w:rPr>
                <w:rFonts w:ascii="Calibri" w:hAnsi="Calibri"/>
                <w:b/>
                <w:bCs/>
                <w:lang w:val="ru-RU"/>
              </w:rPr>
              <w:t xml:space="preserve"> </w:t>
            </w:r>
            <w:r w:rsidRPr="00671F42">
              <w:rPr>
                <w:rFonts w:ascii="Calibri" w:hAnsi="Calibri"/>
                <w:b/>
                <w:bCs/>
              </w:rPr>
              <w:t>II</w:t>
            </w:r>
            <w:r w:rsidRPr="00671F42">
              <w:rPr>
                <w:rFonts w:ascii="Calibri" w:hAnsi="Calibri"/>
                <w:b/>
                <w:bCs/>
                <w:lang w:val="ru-RU"/>
              </w:rPr>
              <w:t xml:space="preserve"> – Набавка </w:t>
            </w:r>
            <w:r w:rsidR="005A4007">
              <w:rPr>
                <w:rFonts w:ascii="Calibri" w:hAnsi="Calibri"/>
                <w:b/>
                <w:bCs/>
                <w:lang w:val="ru-RU"/>
              </w:rPr>
              <w:t xml:space="preserve">осталог </w:t>
            </w:r>
            <w:r w:rsidRPr="00671F42">
              <w:rPr>
                <w:rFonts w:ascii="Calibri" w:hAnsi="Calibri"/>
                <w:b/>
                <w:bCs/>
              </w:rPr>
              <w:t>канцеларијског материјала</w:t>
            </w:r>
          </w:p>
          <w:p w:rsidR="00AD50C6" w:rsidRPr="00671F42" w:rsidRDefault="00897D1E" w:rsidP="00AD50C6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lang w:val="ru-RU"/>
              </w:rPr>
              <w:t>Предмет јавне набавке</w:t>
            </w:r>
            <w:r w:rsidRPr="00671F42">
              <w:rPr>
                <w:rFonts w:ascii="Calibri" w:hAnsi="Calibri"/>
                <w:lang w:val="ru-RU"/>
              </w:rPr>
              <w:t xml:space="preserve"> </w:t>
            </w:r>
            <w:r w:rsidRPr="00C04EAE">
              <w:rPr>
                <w:rFonts w:ascii="Calibri" w:hAnsi="Calibri"/>
                <w:lang w:val="ru-RU"/>
              </w:rPr>
              <w:t>бр.</w:t>
            </w:r>
            <w:r w:rsidR="003214C5" w:rsidRPr="00C04EAE">
              <w:rPr>
                <w:rFonts w:ascii="Calibri" w:hAnsi="Calibri"/>
              </w:rPr>
              <w:t xml:space="preserve"> </w:t>
            </w:r>
            <w:r w:rsidR="00594336">
              <w:rPr>
                <w:rFonts w:ascii="Calibri" w:hAnsi="Calibri"/>
              </w:rPr>
              <w:t>20</w:t>
            </w:r>
            <w:r w:rsidRPr="005A4007">
              <w:rPr>
                <w:rFonts w:ascii="Calibri" w:hAnsi="Calibri"/>
              </w:rPr>
              <w:t>/202</w:t>
            </w:r>
            <w:r w:rsidR="00594336">
              <w:rPr>
                <w:rFonts w:ascii="Calibri" w:hAnsi="Calibri"/>
              </w:rPr>
              <w:t>5</w:t>
            </w:r>
            <w:r w:rsidRPr="005A4007">
              <w:rPr>
                <w:rFonts w:ascii="Calibri" w:hAnsi="Calibri"/>
                <w:lang w:val="ru-RU"/>
              </w:rPr>
              <w:t>,</w:t>
            </w:r>
            <w:r w:rsidRPr="00C04EAE">
              <w:rPr>
                <w:rFonts w:ascii="Calibri" w:hAnsi="Calibri"/>
              </w:rPr>
              <w:t xml:space="preserve"> </w:t>
            </w:r>
            <w:r w:rsidRPr="00C04EAE">
              <w:rPr>
                <w:rFonts w:ascii="Calibri" w:hAnsi="Calibri"/>
                <w:lang w:val="ru-RU"/>
              </w:rPr>
              <w:t>је</w:t>
            </w:r>
            <w:r w:rsidRPr="00A01F36">
              <w:rPr>
                <w:rFonts w:ascii="Calibri" w:hAnsi="Calibri"/>
                <w:lang w:val="ru-RU"/>
              </w:rPr>
              <w:t xml:space="preserve"> набавка</w:t>
            </w:r>
            <w:r w:rsidRPr="00671F42">
              <w:rPr>
                <w:rFonts w:ascii="Calibri" w:hAnsi="Calibri"/>
                <w:lang w:val="ru-RU"/>
              </w:rPr>
              <w:t xml:space="preserve"> добара</w:t>
            </w:r>
            <w:r w:rsidR="00AD50C6">
              <w:rPr>
                <w:rFonts w:ascii="Calibri" w:hAnsi="Calibri"/>
                <w:lang w:val="ru-RU"/>
              </w:rPr>
              <w:t>-канцеларијског материјала</w:t>
            </w:r>
            <w:r w:rsidRPr="00671F42">
              <w:rPr>
                <w:rFonts w:ascii="Calibri" w:hAnsi="Calibri"/>
              </w:rPr>
              <w:t xml:space="preserve">, који је неопходан за обављање редовних активности </w:t>
            </w:r>
            <w:r w:rsidR="00594336">
              <w:rPr>
                <w:rFonts w:ascii="Calibri" w:hAnsi="Calibri"/>
              </w:rPr>
              <w:t>Општинске управе општине Параћин</w:t>
            </w:r>
            <w:r w:rsidRPr="00671F42">
              <w:rPr>
                <w:rFonts w:ascii="Calibri" w:hAnsi="Calibri"/>
              </w:rPr>
              <w:t>, прописаних законом и</w:t>
            </w:r>
            <w:r w:rsidR="00AD50C6">
              <w:rPr>
                <w:rFonts w:ascii="Calibri" w:hAnsi="Calibri"/>
              </w:rPr>
              <w:t xml:space="preserve"> предвиђеном систематизацијом.</w:t>
            </w:r>
            <w:r w:rsidR="00AD50C6" w:rsidRPr="00671F42">
              <w:rPr>
                <w:rFonts w:ascii="Calibri" w:hAnsi="Calibri"/>
              </w:rPr>
              <w:t xml:space="preserve"> Д</w:t>
            </w:r>
            <w:r w:rsidR="00AD50C6" w:rsidRPr="00671F42">
              <w:rPr>
                <w:rFonts w:ascii="Calibri" w:hAnsi="Calibri"/>
                <w:lang w:val="ru-RU"/>
              </w:rPr>
              <w:t>етаљан опис</w:t>
            </w:r>
            <w:r w:rsidR="00AD50C6" w:rsidRPr="00671F42">
              <w:rPr>
                <w:rFonts w:ascii="Calibri" w:hAnsi="Calibri"/>
              </w:rPr>
              <w:t>, врста и количина</w:t>
            </w:r>
            <w:r w:rsidR="00AD50C6" w:rsidRPr="00671F42">
              <w:rPr>
                <w:rFonts w:ascii="Calibri" w:hAnsi="Calibri"/>
                <w:lang w:val="ru-RU"/>
              </w:rPr>
              <w:t xml:space="preserve"> д</w:t>
            </w:r>
            <w:r w:rsidR="00A01F36">
              <w:rPr>
                <w:rFonts w:ascii="Calibri" w:hAnsi="Calibri"/>
                <w:lang w:val="ru-RU"/>
              </w:rPr>
              <w:t>обара (</w:t>
            </w:r>
            <w:r w:rsidR="00A01F36">
              <w:rPr>
                <w:rFonts w:ascii="Calibri" w:hAnsi="Calibri"/>
              </w:rPr>
              <w:t>канцеларијског материјала</w:t>
            </w:r>
            <w:r w:rsidR="00AD50C6" w:rsidRPr="00671F42">
              <w:rPr>
                <w:rFonts w:ascii="Calibri" w:hAnsi="Calibri"/>
                <w:lang w:val="ru-RU"/>
              </w:rPr>
              <w:t>), дат је у</w:t>
            </w:r>
            <w:r w:rsidR="00594336">
              <w:rPr>
                <w:rFonts w:ascii="Calibri" w:hAnsi="Calibri"/>
                <w:lang w:val="ru-RU"/>
              </w:rPr>
              <w:t xml:space="preserve"> </w:t>
            </w:r>
            <w:r w:rsidR="00AD50C6" w:rsidRPr="00671F42">
              <w:rPr>
                <w:rFonts w:ascii="Calibri" w:hAnsi="Calibri"/>
                <w:lang w:val="ru-RU"/>
              </w:rPr>
              <w:t>делу</w:t>
            </w:r>
            <w:r w:rsidR="00AD50C6" w:rsidRPr="00671F42">
              <w:rPr>
                <w:rFonts w:ascii="Calibri" w:hAnsi="Calibri"/>
              </w:rPr>
              <w:t xml:space="preserve"> </w:t>
            </w:r>
            <w:r w:rsidR="00AD50C6">
              <w:rPr>
                <w:rFonts w:ascii="Calibri" w:hAnsi="Calibri"/>
                <w:lang w:val="ru-RU"/>
              </w:rPr>
              <w:t>конкурсне документације</w:t>
            </w:r>
            <w:r w:rsidR="00AD50C6" w:rsidRPr="00671F42">
              <w:rPr>
                <w:rFonts w:ascii="Calibri" w:hAnsi="Calibri"/>
              </w:rPr>
              <w:t xml:space="preserve"> "</w:t>
            </w:r>
            <w:r w:rsidR="00594336">
              <w:rPr>
                <w:rFonts w:ascii="Calibri" w:hAnsi="Calibri"/>
                <w:lang w:val="ru-RU"/>
              </w:rPr>
              <w:t>Образац</w:t>
            </w:r>
            <w:r w:rsidR="00AD50C6" w:rsidRPr="00671F42">
              <w:rPr>
                <w:rFonts w:ascii="Calibri" w:hAnsi="Calibri"/>
                <w:lang w:val="ru-RU"/>
              </w:rPr>
              <w:t xml:space="preserve"> структуре цене, са упутством како да се попуни".</w:t>
            </w:r>
            <w:r w:rsidR="00AD50C6" w:rsidRPr="00671F42">
              <w:rPr>
                <w:rFonts w:ascii="Calibri" w:hAnsi="Calibri"/>
              </w:rPr>
              <w:t xml:space="preserve"> </w:t>
            </w:r>
          </w:p>
          <w:p w:rsidR="00AD50C6" w:rsidRDefault="00AD50C6" w:rsidP="00897D1E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Calibri" w:hAnsi="Calibri"/>
                <w:b/>
                <w:bCs/>
              </w:rPr>
            </w:pPr>
          </w:p>
          <w:p w:rsidR="00897D1E" w:rsidRPr="00671F42" w:rsidRDefault="00897D1E" w:rsidP="00897D1E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Calibri" w:hAnsi="Calibri"/>
                <w:b/>
                <w:bCs/>
              </w:rPr>
            </w:pPr>
            <w:r w:rsidRPr="00671F42">
              <w:rPr>
                <w:rFonts w:ascii="Calibri" w:hAnsi="Calibri"/>
                <w:b/>
                <w:bCs/>
              </w:rPr>
              <w:t xml:space="preserve">2. </w:t>
            </w:r>
            <w:r w:rsidRPr="00671F42">
              <w:rPr>
                <w:rFonts w:ascii="Calibri" w:hAnsi="Calibri"/>
                <w:b/>
                <w:bCs/>
                <w:lang w:val="ru-RU"/>
              </w:rPr>
              <w:t>Рок испоруке</w:t>
            </w:r>
            <w:r w:rsidRPr="00671F42">
              <w:rPr>
                <w:rFonts w:ascii="Calibri" w:hAnsi="Calibri"/>
                <w:b/>
                <w:bCs/>
              </w:rPr>
              <w:t xml:space="preserve"> добара</w:t>
            </w:r>
          </w:p>
          <w:p w:rsidR="00594336" w:rsidRPr="00671F42" w:rsidRDefault="00594336" w:rsidP="00594336">
            <w:pPr>
              <w:spacing w:after="0" w:line="240" w:lineRule="auto"/>
              <w:jc w:val="both"/>
              <w:rPr>
                <w:rFonts w:ascii="Calibri" w:hAnsi="Calibri"/>
                <w:bCs/>
                <w:iCs/>
              </w:rPr>
            </w:pPr>
            <w:r w:rsidRPr="00671F42">
              <w:rPr>
                <w:rFonts w:ascii="Calibri" w:hAnsi="Calibri"/>
                <w:bCs/>
                <w:iCs/>
              </w:rPr>
              <w:t xml:space="preserve">Испорука </w:t>
            </w:r>
            <w:r>
              <w:rPr>
                <w:rFonts w:ascii="Calibri" w:hAnsi="Calibri"/>
                <w:bCs/>
                <w:iCs/>
              </w:rPr>
              <w:t xml:space="preserve">свих </w:t>
            </w:r>
            <w:r w:rsidRPr="00671F42">
              <w:rPr>
                <w:rFonts w:ascii="Calibri" w:hAnsi="Calibri"/>
                <w:bCs/>
                <w:iCs/>
              </w:rPr>
              <w:t>добара наведених у спецификацији конк</w:t>
            </w:r>
            <w:r w:rsidRPr="00671F42">
              <w:rPr>
                <w:rFonts w:ascii="Calibri" w:hAnsi="Calibri"/>
                <w:bCs/>
                <w:iCs/>
                <w:lang w:val="ru-RU"/>
              </w:rPr>
              <w:t>урсне</w:t>
            </w:r>
            <w:r w:rsidRPr="00671F42">
              <w:rPr>
                <w:rFonts w:ascii="Calibri" w:hAnsi="Calibri"/>
                <w:bCs/>
                <w:iCs/>
              </w:rPr>
              <w:t xml:space="preserve"> документације мора бити извршена</w:t>
            </w:r>
            <w:r>
              <w:rPr>
                <w:rFonts w:ascii="Calibri" w:hAnsi="Calibri"/>
              </w:rPr>
              <w:t xml:space="preserve"> у року од највише 30 календарских дана (тридесет</w:t>
            </w:r>
            <w:r w:rsidRPr="00671F42">
              <w:rPr>
                <w:rFonts w:ascii="Calibri" w:hAnsi="Calibri"/>
              </w:rPr>
              <w:t xml:space="preserve"> дана) од дана </w:t>
            </w:r>
            <w:r>
              <w:rPr>
                <w:rFonts w:ascii="Calibri" w:hAnsi="Calibri"/>
              </w:rPr>
              <w:t>потписаног уговора</w:t>
            </w:r>
            <w:r w:rsidRPr="00671F42">
              <w:rPr>
                <w:rFonts w:ascii="Calibri" w:hAnsi="Calibri"/>
                <w:bCs/>
                <w:iCs/>
              </w:rPr>
              <w:t xml:space="preserve">. </w:t>
            </w:r>
            <w:r w:rsidRPr="00671F42">
              <w:rPr>
                <w:rFonts w:ascii="Calibri" w:hAnsi="Calibri"/>
                <w:bCs/>
                <w:iCs/>
                <w:lang w:val="ru-RU"/>
              </w:rPr>
              <w:t xml:space="preserve">Понуђач је у обавези да </w:t>
            </w:r>
            <w:r>
              <w:rPr>
                <w:rFonts w:ascii="Calibri" w:hAnsi="Calibri"/>
                <w:bCs/>
                <w:iCs/>
              </w:rPr>
              <w:t>у понуђену цену добара, урачуна</w:t>
            </w:r>
            <w:r w:rsidRPr="00671F42">
              <w:rPr>
                <w:rFonts w:ascii="Calibri" w:hAnsi="Calibri"/>
                <w:bCs/>
                <w:iCs/>
              </w:rPr>
              <w:t xml:space="preserve"> трошкове превоза и све друге трошкове које понуђач буде имао приликом испоруке добара</w:t>
            </w:r>
            <w:r>
              <w:rPr>
                <w:rFonts w:ascii="Calibri" w:hAnsi="Calibri"/>
                <w:bCs/>
                <w:iCs/>
              </w:rPr>
              <w:t>.</w:t>
            </w:r>
          </w:p>
          <w:p w:rsidR="00897D1E" w:rsidRPr="00671F42" w:rsidRDefault="00897D1E" w:rsidP="00897D1E">
            <w:pPr>
              <w:spacing w:after="0" w:line="240" w:lineRule="auto"/>
              <w:jc w:val="both"/>
              <w:rPr>
                <w:rFonts w:ascii="Calibri" w:hAnsi="Calibri"/>
                <w:bCs/>
                <w:iCs/>
              </w:rPr>
            </w:pPr>
          </w:p>
          <w:p w:rsidR="00897D1E" w:rsidRPr="00671F42" w:rsidRDefault="00897D1E" w:rsidP="00897D1E">
            <w:pPr>
              <w:spacing w:after="0" w:line="240" w:lineRule="auto"/>
              <w:jc w:val="both"/>
              <w:rPr>
                <w:rFonts w:ascii="Calibri" w:hAnsi="Calibri"/>
                <w:bCs/>
                <w:iCs/>
              </w:rPr>
            </w:pPr>
            <w:r w:rsidRPr="00671F42">
              <w:rPr>
                <w:rFonts w:ascii="Calibri" w:hAnsi="Calibri"/>
                <w:b/>
                <w:iCs/>
              </w:rPr>
              <w:t>3. Место испоруке добара</w:t>
            </w:r>
            <w:r w:rsidRPr="00671F42">
              <w:rPr>
                <w:rFonts w:ascii="Calibri" w:hAnsi="Calibri"/>
                <w:bCs/>
                <w:iCs/>
              </w:rPr>
              <w:t xml:space="preserve"> </w:t>
            </w:r>
          </w:p>
          <w:p w:rsidR="00897D1E" w:rsidRDefault="00594336" w:rsidP="00897D1E">
            <w:pPr>
              <w:spacing w:after="0" w:line="240" w:lineRule="auto"/>
              <w:jc w:val="both"/>
              <w:rPr>
                <w:rFonts w:ascii="Calibri" w:hAnsi="Calibri"/>
                <w:bCs/>
                <w:iCs/>
              </w:rPr>
            </w:pPr>
            <w:r w:rsidRPr="00671F42">
              <w:rPr>
                <w:rFonts w:ascii="Calibri" w:hAnsi="Calibri"/>
                <w:bCs/>
                <w:iCs/>
                <w:lang w:val="ru-RU"/>
              </w:rPr>
              <w:t xml:space="preserve">Место испоруке добара је седиште Наручиоца, </w:t>
            </w:r>
            <w:r>
              <w:rPr>
                <w:rFonts w:ascii="Calibri" w:hAnsi="Calibri"/>
                <w:bCs/>
                <w:iCs/>
                <w:lang w:val="ru-RU"/>
              </w:rPr>
              <w:t>Општинска управа општине Параћин</w:t>
            </w:r>
            <w:r w:rsidRPr="00671F42">
              <w:rPr>
                <w:rFonts w:ascii="Calibri" w:hAnsi="Calibri"/>
                <w:bCs/>
                <w:iCs/>
                <w:lang w:val="ru-RU"/>
              </w:rPr>
              <w:t>, ул. Т. Живановић бр. 10., 325250 Параћин</w:t>
            </w:r>
            <w:r>
              <w:rPr>
                <w:rFonts w:ascii="Calibri" w:hAnsi="Calibri"/>
                <w:bCs/>
                <w:iCs/>
              </w:rPr>
              <w:t>.</w:t>
            </w:r>
          </w:p>
          <w:p w:rsidR="00594336" w:rsidRPr="00594336" w:rsidRDefault="00594336" w:rsidP="00897D1E">
            <w:pPr>
              <w:spacing w:after="0" w:line="240" w:lineRule="auto"/>
              <w:jc w:val="both"/>
              <w:rPr>
                <w:rFonts w:ascii="Calibri" w:hAnsi="Calibri"/>
                <w:bCs/>
                <w:iCs/>
              </w:rPr>
            </w:pPr>
          </w:p>
          <w:p w:rsidR="00897D1E" w:rsidRPr="00671F42" w:rsidRDefault="00897D1E" w:rsidP="00897D1E">
            <w:pPr>
              <w:spacing w:after="0" w:line="240" w:lineRule="auto"/>
              <w:jc w:val="both"/>
              <w:rPr>
                <w:rFonts w:ascii="Calibri" w:hAnsi="Calibri"/>
                <w:b/>
                <w:iCs/>
              </w:rPr>
            </w:pPr>
            <w:r w:rsidRPr="00671F42">
              <w:rPr>
                <w:rFonts w:ascii="Calibri" w:hAnsi="Calibri"/>
                <w:b/>
                <w:iCs/>
              </w:rPr>
              <w:t>4. Квалитет</w:t>
            </w:r>
            <w:r w:rsidRPr="00671F42">
              <w:rPr>
                <w:rFonts w:ascii="Calibri" w:hAnsi="Calibri"/>
                <w:b/>
                <w:iCs/>
                <w:lang w:val="ru-RU"/>
              </w:rPr>
              <w:t xml:space="preserve"> и грешке у квалитету (рекламација)</w:t>
            </w:r>
            <w:r w:rsidRPr="00671F42">
              <w:rPr>
                <w:rFonts w:ascii="Calibri" w:hAnsi="Calibri"/>
                <w:b/>
                <w:iCs/>
              </w:rPr>
              <w:t xml:space="preserve"> испоручених добара</w:t>
            </w:r>
          </w:p>
          <w:p w:rsidR="007975C2" w:rsidRPr="00671F42" w:rsidRDefault="007975C2" w:rsidP="007975C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671F42">
              <w:rPr>
                <w:rFonts w:ascii="Calibri" w:hAnsi="Calibri"/>
                <w:spacing w:val="-1"/>
              </w:rPr>
              <w:t xml:space="preserve">Испоручена добра морају да буду нова, неоштећена, и да одговарају стандардима и техничким прописима. </w:t>
            </w:r>
            <w:r w:rsidRPr="00671F42">
              <w:rPr>
                <w:rFonts w:ascii="Calibri" w:hAnsi="Calibri"/>
                <w:lang w:val="sr-Cyrl-CS" w:eastAsia="sr-Cyrl-CS"/>
              </w:rPr>
              <w:t>Понуђач је</w:t>
            </w:r>
            <w:r w:rsidRPr="00671F42">
              <w:rPr>
                <w:rFonts w:ascii="Calibri" w:hAnsi="Calibri"/>
                <w:lang w:eastAsia="sr-Cyrl-CS"/>
              </w:rPr>
              <w:t xml:space="preserve"> дужан да гарантује </w:t>
            </w:r>
            <w:r w:rsidRPr="00671F42">
              <w:rPr>
                <w:rFonts w:ascii="Calibri" w:hAnsi="Calibri"/>
                <w:lang w:val="ru-RU" w:eastAsia="sr-Cyrl-CS"/>
              </w:rPr>
              <w:t>да испоручени канцеларијски материјал одговара траженом квалитету</w:t>
            </w:r>
            <w:r w:rsidRPr="00671F42">
              <w:rPr>
                <w:rFonts w:ascii="Calibri" w:hAnsi="Calibri"/>
                <w:lang w:val="sr-Cyrl-CS" w:eastAsia="sr-Cyrl-CS"/>
              </w:rPr>
              <w:t>,</w:t>
            </w:r>
            <w:r w:rsidRPr="00671F42">
              <w:rPr>
                <w:rFonts w:ascii="Calibri" w:hAnsi="Calibri"/>
                <w:lang w:val="sr-Latn-CS"/>
              </w:rPr>
              <w:t xml:space="preserve"> а у случају уочених недостатака од стране представника </w:t>
            </w:r>
            <w:r w:rsidRPr="00671F42">
              <w:rPr>
                <w:rFonts w:ascii="Calibri" w:hAnsi="Calibri"/>
                <w:lang w:val="ru-RU"/>
              </w:rPr>
              <w:t>Наручиоца</w:t>
            </w:r>
            <w:r w:rsidRPr="00671F42">
              <w:rPr>
                <w:rFonts w:ascii="Calibri" w:hAnsi="Calibri"/>
                <w:lang w:val="sr-Latn-CS"/>
              </w:rPr>
              <w:t>, понуђач исте мора отклонити у року од 3 (три) дана по пријему позива од стране представника Наручиоца.</w:t>
            </w:r>
            <w:r w:rsidRPr="00671F42">
              <w:rPr>
                <w:rFonts w:ascii="Calibri" w:hAnsi="Calibri"/>
              </w:rPr>
              <w:t xml:space="preserve"> </w:t>
            </w:r>
            <w:r w:rsidRPr="00671F42">
              <w:rPr>
                <w:rFonts w:ascii="Calibri" w:hAnsi="Calibri"/>
                <w:lang w:val="ru-RU"/>
              </w:rPr>
              <w:t xml:space="preserve">У </w:t>
            </w:r>
            <w:r w:rsidRPr="00671F42">
              <w:rPr>
                <w:rFonts w:ascii="Calibri" w:hAnsi="Calibri"/>
              </w:rPr>
              <w:t>случају да понуђач, наведе дужи рок за отклањање недостатака, наручилац ће његову понуду одбити.</w:t>
            </w:r>
            <w:r w:rsidRPr="00671F42">
              <w:rPr>
                <w:rFonts w:ascii="Calibri" w:hAnsi="Calibri"/>
                <w:spacing w:val="-1"/>
              </w:rPr>
              <w:t xml:space="preserve"> У случају спора, меродаван је налаз организације за контролу квалитета.</w:t>
            </w:r>
          </w:p>
          <w:p w:rsidR="00897D1E" w:rsidRPr="00671F42" w:rsidRDefault="00897D1E" w:rsidP="00897D1E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  <w:p w:rsidR="00897D1E" w:rsidRPr="00671F42" w:rsidRDefault="00897D1E" w:rsidP="00897D1E">
            <w:pPr>
              <w:spacing w:after="0" w:line="240" w:lineRule="auto"/>
              <w:jc w:val="both"/>
              <w:rPr>
                <w:rFonts w:ascii="Calibri" w:hAnsi="Calibri"/>
                <w:b/>
                <w:bCs/>
              </w:rPr>
            </w:pPr>
            <w:r w:rsidRPr="00671F42">
              <w:rPr>
                <w:rFonts w:ascii="Calibri" w:hAnsi="Calibri"/>
                <w:b/>
                <w:bCs/>
              </w:rPr>
              <w:t>5. Р</w:t>
            </w:r>
            <w:r w:rsidRPr="00671F42">
              <w:rPr>
                <w:rFonts w:ascii="Calibri" w:hAnsi="Calibri"/>
                <w:b/>
                <w:bCs/>
                <w:lang w:val="ru-RU"/>
              </w:rPr>
              <w:t>ок и начин плаћања</w:t>
            </w:r>
            <w:r w:rsidRPr="00671F42">
              <w:rPr>
                <w:rFonts w:ascii="Calibri" w:hAnsi="Calibri"/>
                <w:b/>
                <w:bCs/>
              </w:rPr>
              <w:t xml:space="preserve"> </w:t>
            </w:r>
          </w:p>
          <w:p w:rsidR="007975C2" w:rsidRPr="00671F42" w:rsidRDefault="007975C2" w:rsidP="007975C2">
            <w:pPr>
              <w:spacing w:after="0" w:line="240" w:lineRule="auto"/>
              <w:jc w:val="both"/>
              <w:rPr>
                <w:rFonts w:ascii="Calibri" w:hAnsi="Calibri"/>
                <w:lang w:val="ru-RU"/>
              </w:rPr>
            </w:pPr>
            <w:r w:rsidRPr="00671F42">
              <w:rPr>
                <w:rFonts w:ascii="Calibri" w:hAnsi="Calibri"/>
                <w:lang w:val="ru-RU"/>
              </w:rPr>
              <w:t>Рок плаћања не може бити краћи од 1</w:t>
            </w:r>
            <w:r w:rsidRPr="00671F42">
              <w:rPr>
                <w:rFonts w:ascii="Calibri" w:hAnsi="Calibri"/>
              </w:rPr>
              <w:t>5 (</w:t>
            </w:r>
            <w:r w:rsidRPr="00671F42">
              <w:rPr>
                <w:rFonts w:ascii="Calibri" w:hAnsi="Calibri"/>
                <w:lang w:val="ru-RU"/>
              </w:rPr>
              <w:t>петнаест</w:t>
            </w:r>
            <w:r w:rsidRPr="00671F42">
              <w:rPr>
                <w:rFonts w:ascii="Calibri" w:hAnsi="Calibri"/>
              </w:rPr>
              <w:t xml:space="preserve">) дана, </w:t>
            </w:r>
            <w:r w:rsidRPr="00671F42">
              <w:rPr>
                <w:rFonts w:ascii="Calibri" w:hAnsi="Calibri"/>
                <w:lang w:val="ru-RU"/>
              </w:rPr>
              <w:t xml:space="preserve">рачунајући од дана пријема рачуна </w:t>
            </w:r>
            <w:r w:rsidRPr="00671F42">
              <w:rPr>
                <w:rFonts w:ascii="Calibri" w:hAnsi="Calibri"/>
                <w:spacing w:val="-1"/>
              </w:rPr>
              <w:t xml:space="preserve">који мора бити регистрован у складу са Правилником о начину и поступку регистровања фактура односно других захтева за исплату, као и начину </w:t>
            </w:r>
            <w:r w:rsidRPr="00671F42">
              <w:rPr>
                <w:rFonts w:ascii="Calibri" w:hAnsi="Calibri"/>
                <w:spacing w:val="-1"/>
                <w:lang w:val="ru-RU"/>
              </w:rPr>
              <w:t>вођења и садржају Централног регистра фактура ("Сл.</w:t>
            </w:r>
            <w:r w:rsidRPr="00671F42">
              <w:rPr>
                <w:rFonts w:ascii="Calibri" w:hAnsi="Calibri"/>
                <w:spacing w:val="-1"/>
              </w:rPr>
              <w:t xml:space="preserve"> г</w:t>
            </w:r>
            <w:r w:rsidRPr="00671F42">
              <w:rPr>
                <w:rFonts w:ascii="Calibri" w:hAnsi="Calibri"/>
                <w:spacing w:val="-1"/>
                <w:lang w:val="ru-RU"/>
              </w:rPr>
              <w:t>ласник РС"</w:t>
            </w:r>
            <w:r w:rsidRPr="00671F42">
              <w:rPr>
                <w:rFonts w:ascii="Calibri" w:hAnsi="Calibri"/>
                <w:spacing w:val="-1"/>
              </w:rPr>
              <w:t xml:space="preserve"> бр.7/18 и 59/18)</w:t>
            </w:r>
            <w:r w:rsidRPr="00671F42">
              <w:rPr>
                <w:rFonts w:ascii="Calibri" w:eastAsia="Times New Roman" w:hAnsi="Calibri" w:cs="Calibri"/>
                <w:lang w:val="ru-RU"/>
              </w:rPr>
              <w:t xml:space="preserve">, </w:t>
            </w:r>
            <w:r w:rsidRPr="00671F42">
              <w:rPr>
                <w:rFonts w:ascii="Calibri" w:hAnsi="Calibri"/>
                <w:lang w:val="ru-RU"/>
              </w:rPr>
              <w:t xml:space="preserve"> и потписане отпремнице</w:t>
            </w:r>
            <w:r w:rsidRPr="00671F42">
              <w:rPr>
                <w:rFonts w:ascii="Calibri" w:hAnsi="Calibri"/>
              </w:rPr>
              <w:t xml:space="preserve"> о пријему добара, н</w:t>
            </w:r>
            <w:r>
              <w:rPr>
                <w:rFonts w:ascii="Calibri" w:hAnsi="Calibri"/>
              </w:rPr>
              <w:t>и дужи од рока предвиђеног</w:t>
            </w:r>
            <w:r w:rsidRPr="00671F42">
              <w:rPr>
                <w:rFonts w:ascii="Calibri" w:hAnsi="Calibri"/>
              </w:rPr>
              <w:t xml:space="preserve"> Законом о </w:t>
            </w:r>
            <w:r w:rsidRPr="00671F42">
              <w:rPr>
                <w:rFonts w:ascii="Calibri" w:hAnsi="Calibri"/>
                <w:lang w:val="ru-RU"/>
              </w:rPr>
              <w:t xml:space="preserve">роковима </w:t>
            </w:r>
            <w:r w:rsidRPr="00671F42">
              <w:rPr>
                <w:rFonts w:ascii="Calibri" w:hAnsi="Calibri"/>
              </w:rPr>
              <w:t>измирењ</w:t>
            </w:r>
            <w:r w:rsidRPr="00671F42">
              <w:rPr>
                <w:rFonts w:ascii="Calibri" w:hAnsi="Calibri"/>
                <w:lang w:val="ru-RU"/>
              </w:rPr>
              <w:t>а</w:t>
            </w:r>
            <w:r w:rsidRPr="00671F42">
              <w:rPr>
                <w:rFonts w:ascii="Calibri" w:hAnsi="Calibri"/>
              </w:rPr>
              <w:t xml:space="preserve"> нов</w:t>
            </w:r>
            <w:r w:rsidRPr="00671F42">
              <w:rPr>
                <w:rFonts w:ascii="Calibri" w:hAnsi="Calibri"/>
                <w:lang w:val="ru-RU"/>
              </w:rPr>
              <w:t>чаних обавеза у</w:t>
            </w:r>
            <w:r w:rsidRPr="00671F42">
              <w:rPr>
                <w:rFonts w:ascii="Calibri" w:hAnsi="Calibri"/>
              </w:rPr>
              <w:t xml:space="preserve"> комерцијалним трансакцијама ("</w:t>
            </w:r>
            <w:r w:rsidRPr="00671F42">
              <w:rPr>
                <w:rFonts w:ascii="Calibri" w:hAnsi="Calibri"/>
                <w:lang w:val="ru-RU"/>
              </w:rPr>
              <w:t>Сл.</w:t>
            </w:r>
            <w:r w:rsidRPr="00671F42">
              <w:rPr>
                <w:rFonts w:ascii="Calibri" w:hAnsi="Calibri"/>
              </w:rPr>
              <w:t xml:space="preserve"> г</w:t>
            </w:r>
            <w:r w:rsidRPr="00671F42">
              <w:rPr>
                <w:rFonts w:ascii="Calibri" w:hAnsi="Calibri"/>
                <w:lang w:val="ru-RU"/>
              </w:rPr>
              <w:t>ласник РС"</w:t>
            </w:r>
            <w:r w:rsidRPr="00671F42">
              <w:rPr>
                <w:rFonts w:ascii="Calibri" w:hAnsi="Calibri"/>
              </w:rPr>
              <w:t xml:space="preserve"> бр.119/12, 68/15, 113/2017).</w:t>
            </w:r>
            <w:r w:rsidRPr="00671F42">
              <w:rPr>
                <w:rFonts w:ascii="Calibri" w:hAnsi="Calibri"/>
                <w:lang w:val="ru-RU"/>
              </w:rPr>
              <w:t xml:space="preserve"> </w:t>
            </w:r>
          </w:p>
          <w:p w:rsidR="00897D1E" w:rsidRDefault="00897D1E" w:rsidP="00897D1E">
            <w:pPr>
              <w:spacing w:after="0" w:line="240" w:lineRule="auto"/>
              <w:rPr>
                <w:rFonts w:ascii="Calibri" w:hAnsi="Calibri"/>
                <w:b/>
                <w:i/>
                <w:u w:val="single"/>
              </w:rPr>
            </w:pPr>
          </w:p>
          <w:p w:rsidR="00AD50C6" w:rsidRDefault="00AD50C6" w:rsidP="00897D1E">
            <w:pPr>
              <w:spacing w:after="0" w:line="240" w:lineRule="auto"/>
              <w:rPr>
                <w:rFonts w:ascii="Calibri" w:hAnsi="Calibri"/>
                <w:b/>
                <w:i/>
                <w:u w:val="single"/>
              </w:rPr>
            </w:pPr>
          </w:p>
          <w:p w:rsidR="00AD50C6" w:rsidRDefault="00AD50C6" w:rsidP="00897D1E">
            <w:pPr>
              <w:spacing w:after="0" w:line="240" w:lineRule="auto"/>
              <w:rPr>
                <w:rFonts w:ascii="Calibri" w:hAnsi="Calibri"/>
                <w:b/>
                <w:i/>
                <w:u w:val="single"/>
              </w:rPr>
            </w:pPr>
          </w:p>
          <w:p w:rsidR="00AD50C6" w:rsidRDefault="00AD50C6" w:rsidP="00897D1E">
            <w:pPr>
              <w:spacing w:after="0" w:line="240" w:lineRule="auto"/>
              <w:rPr>
                <w:rFonts w:ascii="Calibri" w:hAnsi="Calibri"/>
                <w:b/>
                <w:i/>
                <w:u w:val="single"/>
              </w:rPr>
            </w:pPr>
          </w:p>
          <w:p w:rsidR="00897D1E" w:rsidRPr="00834E1F" w:rsidRDefault="00897D1E" w:rsidP="00897D1E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  <w:p w:rsidR="00897D1E" w:rsidRPr="00DE3D43" w:rsidRDefault="00897D1E" w:rsidP="00897D1E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</w:tbl>
    <w:p w:rsidR="005C6C48" w:rsidRDefault="005C6C48" w:rsidP="00897D1E">
      <w:pPr>
        <w:spacing w:after="0" w:line="240" w:lineRule="auto"/>
      </w:pPr>
    </w:p>
    <w:sectPr w:rsidR="005C6C48" w:rsidSect="00897D1E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DAE" w:rsidRDefault="00671DAE" w:rsidP="005A4941">
      <w:pPr>
        <w:spacing w:after="0" w:line="240" w:lineRule="auto"/>
      </w:pPr>
      <w:r>
        <w:separator/>
      </w:r>
    </w:p>
  </w:endnote>
  <w:endnote w:type="continuationSeparator" w:id="1">
    <w:p w:rsidR="00671DAE" w:rsidRDefault="00671DAE" w:rsidP="005A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5655"/>
      <w:docPartObj>
        <w:docPartGallery w:val="Page Numbers (Bottom of Page)"/>
        <w:docPartUnique/>
      </w:docPartObj>
    </w:sdtPr>
    <w:sdtContent>
      <w:p w:rsidR="005A4941" w:rsidRDefault="00C457AF">
        <w:pPr>
          <w:pStyle w:val="Footer"/>
          <w:jc w:val="right"/>
        </w:pPr>
        <w:fldSimple w:instr=" PAGE   \* MERGEFORMAT ">
          <w:r w:rsidR="00FC5FC0">
            <w:rPr>
              <w:noProof/>
            </w:rPr>
            <w:t>1</w:t>
          </w:r>
        </w:fldSimple>
      </w:p>
    </w:sdtContent>
  </w:sdt>
  <w:p w:rsidR="005A4941" w:rsidRDefault="005A49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DAE" w:rsidRDefault="00671DAE" w:rsidP="005A4941">
      <w:pPr>
        <w:spacing w:after="0" w:line="240" w:lineRule="auto"/>
      </w:pPr>
      <w:r>
        <w:separator/>
      </w:r>
    </w:p>
  </w:footnote>
  <w:footnote w:type="continuationSeparator" w:id="1">
    <w:p w:rsidR="00671DAE" w:rsidRDefault="00671DAE" w:rsidP="005A49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7D1E"/>
    <w:rsid w:val="00031A5C"/>
    <w:rsid w:val="0015431A"/>
    <w:rsid w:val="00176610"/>
    <w:rsid w:val="002628E8"/>
    <w:rsid w:val="003214C5"/>
    <w:rsid w:val="003707E6"/>
    <w:rsid w:val="003746DE"/>
    <w:rsid w:val="003A2C79"/>
    <w:rsid w:val="003D7460"/>
    <w:rsid w:val="003F2517"/>
    <w:rsid w:val="004324A8"/>
    <w:rsid w:val="00463064"/>
    <w:rsid w:val="00587A38"/>
    <w:rsid w:val="00594336"/>
    <w:rsid w:val="005A4007"/>
    <w:rsid w:val="005A4941"/>
    <w:rsid w:val="005C6C48"/>
    <w:rsid w:val="00671DAE"/>
    <w:rsid w:val="007975C2"/>
    <w:rsid w:val="007A582A"/>
    <w:rsid w:val="00883EBE"/>
    <w:rsid w:val="00897D1E"/>
    <w:rsid w:val="008B73A5"/>
    <w:rsid w:val="009455AE"/>
    <w:rsid w:val="009B229E"/>
    <w:rsid w:val="00A01F36"/>
    <w:rsid w:val="00AD50C6"/>
    <w:rsid w:val="00B67180"/>
    <w:rsid w:val="00BB0650"/>
    <w:rsid w:val="00C03EAC"/>
    <w:rsid w:val="00C04EAE"/>
    <w:rsid w:val="00C17CFE"/>
    <w:rsid w:val="00C457AF"/>
    <w:rsid w:val="00D71C23"/>
    <w:rsid w:val="00E639C1"/>
    <w:rsid w:val="00E933F5"/>
    <w:rsid w:val="00FC0C1A"/>
    <w:rsid w:val="00FC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5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D1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463064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5A49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4941"/>
  </w:style>
  <w:style w:type="paragraph" w:styleId="Footer">
    <w:name w:val="footer"/>
    <w:basedOn w:val="Normal"/>
    <w:link w:val="FooterChar"/>
    <w:uiPriority w:val="99"/>
    <w:unhideWhenUsed/>
    <w:rsid w:val="005A49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9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0975-7520-443E-AA9F-037695E2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Sekulic</dc:creator>
  <cp:lastModifiedBy>Srdjan Sekulic</cp:lastModifiedBy>
  <cp:revision>2</cp:revision>
  <dcterms:created xsi:type="dcterms:W3CDTF">2026-01-13T11:04:00Z</dcterms:created>
  <dcterms:modified xsi:type="dcterms:W3CDTF">2026-01-13T11:04:00Z</dcterms:modified>
</cp:coreProperties>
</file>